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F2" w:rsidRPr="00294EBD" w:rsidRDefault="00294EBD" w:rsidP="005527F2">
      <w:pPr>
        <w:spacing w:line="240" w:lineRule="auto"/>
        <w:ind w:left="720"/>
        <w:jc w:val="center"/>
        <w:rPr>
          <w:b/>
          <w:i/>
          <w:lang w:val="en-US"/>
        </w:rPr>
      </w:pPr>
      <w:r w:rsidRPr="00294EBD">
        <w:rPr>
          <w:b/>
          <w:i/>
          <w:lang w:val="en-US"/>
        </w:rPr>
        <w:t>KOP DINAS</w:t>
      </w:r>
    </w:p>
    <w:p w:rsidR="00CF3756" w:rsidRDefault="00CF3756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123876" w:rsidRDefault="00123876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Default="00522E50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Pr="00057498" w:rsidRDefault="006E717E" w:rsidP="001A297A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v-SE"/>
        </w:rPr>
        <w:t>Nomor</w:t>
      </w:r>
      <w:r>
        <w:rPr>
          <w:rFonts w:ascii="Tahoma" w:hAnsi="Tahoma" w:cs="Tahoma"/>
          <w:lang w:val="sv-SE"/>
        </w:rPr>
        <w:tab/>
      </w:r>
      <w:r w:rsidR="00522E50" w:rsidRPr="00C44911">
        <w:rPr>
          <w:rFonts w:ascii="Tahoma" w:hAnsi="Tahoma" w:cs="Tahoma"/>
          <w:lang w:val="sv-SE"/>
        </w:rPr>
        <w:t xml:space="preserve">:  </w:t>
      </w:r>
      <w:r w:rsidR="009D1D5C">
        <w:rPr>
          <w:rFonts w:ascii="Tahoma" w:hAnsi="Tahoma" w:cs="Tahoma"/>
          <w:lang w:val="sv-SE"/>
        </w:rPr>
        <w:t xml:space="preserve"> /   /   </w:t>
      </w:r>
      <w:r w:rsidR="004A6A61">
        <w:rPr>
          <w:rFonts w:ascii="Tahoma" w:hAnsi="Tahoma" w:cs="Tahoma"/>
          <w:lang w:val="sv-SE"/>
        </w:rPr>
        <w:t>/20..</w:t>
      </w:r>
      <w:r w:rsidR="00522E50">
        <w:rPr>
          <w:rFonts w:ascii="Tahoma" w:hAnsi="Tahoma" w:cs="Tahoma"/>
        </w:rPr>
        <w:tab/>
      </w:r>
      <w:r w:rsidR="007F544C">
        <w:rPr>
          <w:rFonts w:ascii="Tahoma" w:hAnsi="Tahoma" w:cs="Tahoma"/>
          <w:lang w:val="sv-SE"/>
        </w:rPr>
        <w:t>Dompu</w:t>
      </w:r>
      <w:r w:rsidR="00522E50" w:rsidRPr="00C44911">
        <w:rPr>
          <w:rFonts w:ascii="Tahoma" w:hAnsi="Tahoma" w:cs="Tahoma"/>
          <w:lang w:val="sv-SE"/>
        </w:rPr>
        <w:t xml:space="preserve">, </w:t>
      </w:r>
      <w:r w:rsidR="00A567BA">
        <w:rPr>
          <w:rFonts w:ascii="Tahoma" w:hAnsi="Tahoma" w:cs="Tahoma"/>
          <w:lang w:val="sv-SE"/>
        </w:rPr>
        <w:t xml:space="preserve">  </w:t>
      </w:r>
      <w:r w:rsidR="00A752AE">
        <w:rPr>
          <w:rFonts w:ascii="Tahoma" w:hAnsi="Tahoma" w:cs="Tahoma"/>
          <w:lang w:val="sv-SE"/>
        </w:rPr>
        <w:t xml:space="preserve"> </w:t>
      </w:r>
      <w:r w:rsidR="000E7BA3">
        <w:rPr>
          <w:rFonts w:ascii="Tahoma" w:hAnsi="Tahoma" w:cs="Tahoma"/>
          <w:lang w:val="sv-SE"/>
        </w:rPr>
        <w:t>tt/bb/</w:t>
      </w:r>
      <w:r w:rsidR="004A6A61">
        <w:rPr>
          <w:rFonts w:ascii="Tahoma" w:hAnsi="Tahoma" w:cs="Tahoma"/>
          <w:lang w:val="sv-SE"/>
        </w:rPr>
        <w:t xml:space="preserve"> 20..</w:t>
      </w:r>
    </w:p>
    <w:p w:rsidR="00522E50" w:rsidRPr="008B322E" w:rsidRDefault="00522E50" w:rsidP="001A297A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rPr>
          <w:rFonts w:ascii="Tahoma" w:hAnsi="Tahoma" w:cs="Tahoma"/>
          <w:lang w:val="en-US"/>
        </w:rPr>
      </w:pPr>
      <w:r w:rsidRPr="00C44911">
        <w:rPr>
          <w:rFonts w:ascii="Tahoma" w:hAnsi="Tahoma" w:cs="Tahoma"/>
          <w:lang w:val="sv-SE"/>
        </w:rPr>
        <w:t>Lampiran</w:t>
      </w:r>
      <w:r w:rsidRPr="00C44911">
        <w:rPr>
          <w:rFonts w:ascii="Tahoma" w:hAnsi="Tahoma" w:cs="Tahoma"/>
          <w:lang w:val="sv-SE"/>
        </w:rPr>
        <w:tab/>
        <w:t xml:space="preserve">:  </w:t>
      </w:r>
      <w:r w:rsidRPr="00C44911">
        <w:rPr>
          <w:rFonts w:ascii="Tahoma" w:hAnsi="Tahoma" w:cs="Tahoma"/>
        </w:rPr>
        <w:t xml:space="preserve"> </w:t>
      </w:r>
      <w:r w:rsidR="006A612D">
        <w:rPr>
          <w:rFonts w:ascii="Tahoma" w:hAnsi="Tahoma" w:cs="Tahoma"/>
          <w:lang w:val="en-US"/>
        </w:rPr>
        <w:t xml:space="preserve">    </w:t>
      </w:r>
      <w:r w:rsidRPr="00C44911">
        <w:rPr>
          <w:rFonts w:ascii="Tahoma" w:hAnsi="Tahoma" w:cs="Tahoma"/>
        </w:rPr>
        <w:t>(</w:t>
      </w:r>
      <w:r w:rsidR="003D0FDA">
        <w:rPr>
          <w:rFonts w:ascii="Tahoma" w:hAnsi="Tahoma" w:cs="Tahoma"/>
          <w:lang w:val="en-US"/>
        </w:rPr>
        <w:t>…….</w:t>
      </w:r>
      <w:r w:rsidRPr="00C44911">
        <w:rPr>
          <w:rFonts w:ascii="Tahoma" w:hAnsi="Tahoma" w:cs="Tahoma"/>
        </w:rPr>
        <w:t>)</w:t>
      </w:r>
      <w:r w:rsidR="008B322E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8B322E">
        <w:rPr>
          <w:rFonts w:ascii="Tahoma" w:hAnsi="Tahoma" w:cs="Tahoma"/>
          <w:lang w:val="en-US"/>
        </w:rPr>
        <w:t>lembar</w:t>
      </w:r>
      <w:proofErr w:type="spellEnd"/>
      <w:proofErr w:type="gramEnd"/>
    </w:p>
    <w:p w:rsidR="00522E50" w:rsidRPr="00C44911" w:rsidRDefault="00522E50" w:rsidP="001A297A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rPr>
          <w:rFonts w:ascii="Tahoma" w:hAnsi="Tahoma" w:cs="Tahoma"/>
          <w:b/>
          <w:lang w:val="sv-SE"/>
        </w:rPr>
      </w:pPr>
      <w:r w:rsidRPr="00C44911">
        <w:rPr>
          <w:rFonts w:ascii="Tahoma" w:hAnsi="Tahoma" w:cs="Tahoma"/>
          <w:lang w:val="sv-SE"/>
        </w:rPr>
        <w:t>Perihal</w:t>
      </w:r>
      <w:r w:rsidRPr="00C44911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ab/>
      </w:r>
      <w:r w:rsidR="001A297A" w:rsidRPr="00A82ADC">
        <w:rPr>
          <w:rFonts w:ascii="Tahoma" w:hAnsi="Tahoma" w:cs="Tahoma"/>
          <w:b/>
        </w:rPr>
        <w:t>Permoh</w:t>
      </w:r>
      <w:r w:rsidR="00EC7EB8">
        <w:rPr>
          <w:rFonts w:ascii="Tahoma" w:hAnsi="Tahoma" w:cs="Tahoma"/>
          <w:b/>
        </w:rPr>
        <w:t>onan Pembuatan Akun</w:t>
      </w:r>
      <w:bookmarkStart w:id="0" w:name="_GoBack"/>
      <w:bookmarkEnd w:id="0"/>
      <w:r w:rsidR="00613B9E">
        <w:rPr>
          <w:rFonts w:ascii="Tahoma" w:hAnsi="Tahoma" w:cs="Tahoma"/>
          <w:b/>
        </w:rPr>
        <w:t xml:space="preserve"> PA/KPA</w:t>
      </w:r>
    </w:p>
    <w:p w:rsidR="001A297A" w:rsidRDefault="001A297A" w:rsidP="001A297A">
      <w:pPr>
        <w:spacing w:after="0" w:line="360" w:lineRule="auto"/>
        <w:rPr>
          <w:rFonts w:ascii="Tahoma" w:hAnsi="Tahoma" w:cs="Tahoma"/>
          <w:lang w:val="sv-SE"/>
        </w:rPr>
      </w:pPr>
    </w:p>
    <w:p w:rsidR="00522E50" w:rsidRPr="00C44911" w:rsidRDefault="00522E50" w:rsidP="001A297A">
      <w:pPr>
        <w:spacing w:after="0" w:line="360" w:lineRule="auto"/>
        <w:rPr>
          <w:rFonts w:ascii="Tahoma" w:hAnsi="Tahoma" w:cs="Tahoma"/>
        </w:rPr>
      </w:pPr>
      <w:r w:rsidRPr="00C44911">
        <w:rPr>
          <w:rFonts w:ascii="Tahoma" w:hAnsi="Tahoma" w:cs="Tahoma"/>
          <w:lang w:val="sv-SE"/>
        </w:rPr>
        <w:t>Kepada Yth.</w:t>
      </w:r>
      <w:r w:rsidRPr="00C44911">
        <w:rPr>
          <w:rFonts w:ascii="Tahoma" w:hAnsi="Tahoma" w:cs="Tahoma"/>
        </w:rPr>
        <w:t>;</w:t>
      </w:r>
    </w:p>
    <w:p w:rsidR="00522E50" w:rsidRPr="001A297A" w:rsidRDefault="007F544C" w:rsidP="001A297A">
      <w:pPr>
        <w:spacing w:after="0" w:line="360" w:lineRule="auto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Kepala</w:t>
      </w:r>
      <w:proofErr w:type="spellEnd"/>
      <w:r>
        <w:rPr>
          <w:rFonts w:ascii="Tahoma" w:hAnsi="Tahoma" w:cs="Tahoma"/>
          <w:lang w:val="en-US"/>
        </w:rPr>
        <w:t xml:space="preserve"> LPSE </w:t>
      </w:r>
      <w:proofErr w:type="spellStart"/>
      <w:r>
        <w:rPr>
          <w:rFonts w:ascii="Tahoma" w:hAnsi="Tahoma" w:cs="Tahoma"/>
          <w:lang w:val="en-US"/>
        </w:rPr>
        <w:t>Kabupaten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Dompu</w:t>
      </w:r>
      <w:proofErr w:type="spellEnd"/>
    </w:p>
    <w:p w:rsidR="00522E50" w:rsidRPr="00C44911" w:rsidRDefault="00522E50" w:rsidP="001A297A">
      <w:pPr>
        <w:spacing w:after="0" w:line="360" w:lineRule="auto"/>
        <w:rPr>
          <w:rFonts w:ascii="Tahoma" w:hAnsi="Tahoma" w:cs="Tahoma"/>
          <w:lang w:val="sv-SE"/>
        </w:rPr>
      </w:pPr>
      <w:r w:rsidRPr="00C44911">
        <w:rPr>
          <w:rFonts w:ascii="Tahoma" w:hAnsi="Tahoma" w:cs="Tahoma"/>
          <w:lang w:val="sv-SE"/>
        </w:rPr>
        <w:t>di –</w:t>
      </w:r>
    </w:p>
    <w:p w:rsidR="00522E50" w:rsidRPr="001A297A" w:rsidRDefault="00522E50" w:rsidP="001A297A">
      <w:pPr>
        <w:tabs>
          <w:tab w:val="left" w:pos="540"/>
        </w:tabs>
        <w:spacing w:after="0" w:line="360" w:lineRule="auto"/>
        <w:outlineLvl w:val="0"/>
        <w:rPr>
          <w:rFonts w:ascii="Tahoma" w:hAnsi="Tahoma" w:cs="Tahoma"/>
          <w:lang w:val="sv-SE"/>
        </w:rPr>
      </w:pPr>
      <w:r w:rsidRPr="001A297A">
        <w:rPr>
          <w:rFonts w:ascii="Tahoma" w:hAnsi="Tahoma" w:cs="Tahoma"/>
          <w:lang w:val="sv-SE"/>
        </w:rPr>
        <w:tab/>
      </w:r>
      <w:r w:rsidR="007F544C">
        <w:rPr>
          <w:rFonts w:ascii="Tahoma" w:hAnsi="Tahoma" w:cs="Tahoma"/>
          <w:lang w:val="sv-SE"/>
        </w:rPr>
        <w:t>Dompu</w:t>
      </w:r>
    </w:p>
    <w:p w:rsidR="00522E50" w:rsidRPr="00C44911" w:rsidRDefault="00522E50" w:rsidP="00522E50">
      <w:pPr>
        <w:spacing w:before="60" w:after="60"/>
        <w:jc w:val="both"/>
        <w:rPr>
          <w:rFonts w:ascii="Tahoma" w:hAnsi="Tahoma" w:cs="Tahoma"/>
          <w:lang w:val="sv-SE"/>
        </w:rPr>
      </w:pPr>
    </w:p>
    <w:p w:rsidR="001A297A" w:rsidRPr="001A297A" w:rsidRDefault="00522E50" w:rsidP="001A297A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  <w:r w:rsidRPr="00C44911">
        <w:rPr>
          <w:rFonts w:ascii="Tahoma" w:hAnsi="Tahoma" w:cs="Tahoma"/>
          <w:lang w:val="sv-SE"/>
        </w:rPr>
        <w:tab/>
      </w:r>
      <w:r w:rsidR="001A297A" w:rsidRPr="001A297A">
        <w:rPr>
          <w:rFonts w:ascii="Tahoma" w:hAnsi="Tahoma" w:cs="Tahoma"/>
          <w:lang w:val="sv-SE"/>
        </w:rPr>
        <w:t>Berdasarkan Peraturan Presiden Nomor 70 Tahun 2012 Tentang Perubahan Kedua Atas Peraturan Presiden Nomor 54 Tahun 2010 Tentang Pengadaan Barang/Jasa pemerintah, dan Peraturan Kepala LKPP Nomor 13 Tahun 2012 Tentang Pengumuman Rencana Umum Pengadaan Barang/Jasa Pemerintah .</w:t>
      </w:r>
    </w:p>
    <w:p w:rsidR="001A297A" w:rsidRPr="001A297A" w:rsidRDefault="001A297A" w:rsidP="001A297A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  <w:r w:rsidRPr="001A297A">
        <w:rPr>
          <w:rFonts w:ascii="Tahoma" w:hAnsi="Tahoma" w:cs="Tahoma"/>
          <w:lang w:val="sv-SE"/>
        </w:rPr>
        <w:tab/>
        <w:t xml:space="preserve">Bersama ini kami mohon bantuannya untuk membuat User ID </w:t>
      </w:r>
      <w:r w:rsidR="00613B9E">
        <w:rPr>
          <w:rFonts w:ascii="Tahoma" w:hAnsi="Tahoma" w:cs="Tahoma"/>
          <w:lang w:val="sv-SE"/>
        </w:rPr>
        <w:t>PA/KPA</w:t>
      </w:r>
      <w:r w:rsidRPr="001A297A">
        <w:rPr>
          <w:rFonts w:ascii="Tahoma" w:hAnsi="Tahoma" w:cs="Tahoma"/>
          <w:lang w:val="sv-SE"/>
        </w:rPr>
        <w:t xml:space="preserve"> untuk dapat login kedalam </w:t>
      </w:r>
      <w:r w:rsidR="00763DA4">
        <w:rPr>
          <w:rFonts w:ascii="Tahoma" w:hAnsi="Tahoma" w:cs="Tahoma"/>
          <w:lang w:val="sv-SE"/>
        </w:rPr>
        <w:t>Sistem Informasi Rencana Umum Pengadaan (Si</w:t>
      </w:r>
      <w:r w:rsidRPr="001A297A">
        <w:rPr>
          <w:rFonts w:ascii="Tahoma" w:hAnsi="Tahoma" w:cs="Tahoma"/>
          <w:lang w:val="sv-SE"/>
        </w:rPr>
        <w:t>RUP</w:t>
      </w:r>
      <w:r w:rsidR="00763DA4">
        <w:rPr>
          <w:rFonts w:ascii="Tahoma" w:hAnsi="Tahoma" w:cs="Tahoma"/>
          <w:lang w:val="sv-SE"/>
        </w:rPr>
        <w:t>)</w:t>
      </w:r>
      <w:r w:rsidRPr="001A297A">
        <w:rPr>
          <w:rFonts w:ascii="Tahoma" w:hAnsi="Tahoma" w:cs="Tahoma"/>
          <w:lang w:val="sv-SE"/>
        </w:rPr>
        <w:t>, sehingga pelaksanaan Pengumuman Rencana Umum Pengadaan melalui Portal Pengadaan Nasional dapat dilaksanakan sebagaimana mestinya.</w:t>
      </w:r>
    </w:p>
    <w:p w:rsidR="001A297A" w:rsidRPr="00F426AA" w:rsidRDefault="001A297A" w:rsidP="001A297A">
      <w:pPr>
        <w:tabs>
          <w:tab w:val="left" w:pos="540"/>
        </w:tabs>
        <w:spacing w:before="60" w:after="60"/>
        <w:jc w:val="both"/>
        <w:rPr>
          <w:sz w:val="24"/>
          <w:szCs w:val="24"/>
        </w:rPr>
      </w:pPr>
      <w:r>
        <w:rPr>
          <w:rFonts w:ascii="Tahoma" w:hAnsi="Tahoma" w:cs="Tahoma"/>
          <w:lang w:val="sv-SE"/>
        </w:rPr>
        <w:tab/>
        <w:t>Demikian atas bantuan dan k</w:t>
      </w:r>
      <w:r w:rsidRPr="001A297A">
        <w:rPr>
          <w:rFonts w:ascii="Tahoma" w:hAnsi="Tahoma" w:cs="Tahoma"/>
          <w:lang w:val="sv-SE"/>
        </w:rPr>
        <w:t xml:space="preserve">erjasamanya diucapkan terimakasih.  </w:t>
      </w:r>
    </w:p>
    <w:p w:rsidR="00CF19F0" w:rsidRPr="001A297A" w:rsidRDefault="00CF19F0" w:rsidP="00AE1037">
      <w:pPr>
        <w:spacing w:line="240" w:lineRule="auto"/>
        <w:jc w:val="both"/>
        <w:rPr>
          <w:rFonts w:ascii="Tahoma" w:hAnsi="Tahoma" w:cs="Tahoma"/>
          <w:szCs w:val="24"/>
        </w:rPr>
      </w:pPr>
    </w:p>
    <w:p w:rsidR="001A297A" w:rsidRPr="001A297A" w:rsidRDefault="001A297A" w:rsidP="001A297A">
      <w:pPr>
        <w:spacing w:after="0" w:line="360" w:lineRule="auto"/>
        <w:rPr>
          <w:rFonts w:ascii="Tahoma" w:hAnsi="Tahoma" w:cs="Tahoma"/>
          <w:szCs w:val="24"/>
          <w:lang w:val="en-US"/>
        </w:rPr>
      </w:pPr>
    </w:p>
    <w:p w:rsidR="00CB6C88" w:rsidRPr="001A297A" w:rsidRDefault="00613B9E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>
        <w:rPr>
          <w:rFonts w:ascii="Tahoma" w:hAnsi="Tahoma" w:cs="Tahoma"/>
          <w:szCs w:val="24"/>
          <w:lang w:val="en-US"/>
        </w:rPr>
        <w:t>Pimpinan</w:t>
      </w:r>
      <w:proofErr w:type="spellEnd"/>
      <w:r>
        <w:rPr>
          <w:rFonts w:ascii="Tahoma" w:hAnsi="Tahoma" w:cs="Tahoma"/>
          <w:szCs w:val="24"/>
          <w:lang w:val="en-US"/>
        </w:rPr>
        <w:t>/</w:t>
      </w:r>
      <w:proofErr w:type="spellStart"/>
      <w:r>
        <w:rPr>
          <w:rFonts w:ascii="Tahoma" w:hAnsi="Tahoma" w:cs="Tahoma"/>
          <w:szCs w:val="24"/>
          <w:lang w:val="en-US"/>
        </w:rPr>
        <w:t>Kepala</w:t>
      </w:r>
      <w:proofErr w:type="spellEnd"/>
      <w:r w:rsidR="00D54008">
        <w:rPr>
          <w:rFonts w:ascii="Tahoma" w:hAnsi="Tahoma" w:cs="Tahoma"/>
          <w:szCs w:val="24"/>
          <w:lang w:val="en-US"/>
        </w:rPr>
        <w:t>/</w:t>
      </w:r>
      <w:proofErr w:type="spellStart"/>
      <w:r w:rsidR="00D54008">
        <w:rPr>
          <w:rFonts w:ascii="Tahoma" w:hAnsi="Tahoma" w:cs="Tahoma"/>
          <w:szCs w:val="24"/>
          <w:lang w:val="en-US"/>
        </w:rPr>
        <w:t>Direktur</w:t>
      </w:r>
      <w:proofErr w:type="spellEnd"/>
      <w:r>
        <w:rPr>
          <w:rFonts w:ascii="Tahoma" w:hAnsi="Tahoma" w:cs="Tahoma"/>
          <w:szCs w:val="24"/>
          <w:lang w:val="en-US"/>
        </w:rPr>
        <w:t>…………..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i/>
          <w:szCs w:val="24"/>
          <w:lang w:val="en-US"/>
        </w:rPr>
      </w:pPr>
      <w:proofErr w:type="spellStart"/>
      <w:r w:rsidRPr="001A297A">
        <w:rPr>
          <w:rFonts w:ascii="Tahoma" w:hAnsi="Tahoma" w:cs="Tahoma"/>
          <w:i/>
          <w:szCs w:val="24"/>
          <w:lang w:val="en-US"/>
        </w:rPr>
        <w:t>Nama</w:t>
      </w:r>
      <w:proofErr w:type="spellEnd"/>
      <w:r>
        <w:rPr>
          <w:rFonts w:ascii="Tahoma" w:hAnsi="Tahoma" w:cs="Tahoma"/>
          <w:i/>
          <w:szCs w:val="24"/>
          <w:lang w:val="en-US"/>
        </w:rPr>
        <w:t>…………………………….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r w:rsidRPr="001A297A">
        <w:rPr>
          <w:rFonts w:ascii="Tahoma" w:hAnsi="Tahoma" w:cs="Tahoma"/>
          <w:szCs w:val="24"/>
          <w:lang w:val="en-US"/>
        </w:rPr>
        <w:t>NIP:</w:t>
      </w:r>
      <w:r>
        <w:rPr>
          <w:rFonts w:ascii="Tahoma" w:hAnsi="Tahoma" w:cs="Tahoma"/>
          <w:szCs w:val="24"/>
          <w:lang w:val="en-US"/>
        </w:rPr>
        <w:t xml:space="preserve"> ……………………………….</w:t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</w:p>
    <w:p w:rsidR="00CB6C88" w:rsidRPr="001A297A" w:rsidRDefault="00CB6C88" w:rsidP="00F426AA">
      <w:pPr>
        <w:spacing w:line="240" w:lineRule="auto"/>
        <w:ind w:left="720"/>
        <w:rPr>
          <w:rFonts w:ascii="Tahoma" w:hAnsi="Tahoma" w:cs="Tahoma"/>
          <w:szCs w:val="24"/>
        </w:rPr>
      </w:pPr>
    </w:p>
    <w:p w:rsidR="00CB6C88" w:rsidRDefault="00CB6C88" w:rsidP="00832C5C">
      <w:pPr>
        <w:spacing w:line="240" w:lineRule="auto"/>
        <w:ind w:left="720"/>
        <w:rPr>
          <w:sz w:val="16"/>
          <w:szCs w:val="16"/>
        </w:rPr>
      </w:pPr>
    </w:p>
    <w:p w:rsidR="003372B8" w:rsidRPr="00AB623C" w:rsidRDefault="003372B8" w:rsidP="00AB623C">
      <w:pPr>
        <w:spacing w:after="0" w:line="240" w:lineRule="auto"/>
        <w:jc w:val="center"/>
        <w:rPr>
          <w:i/>
          <w:lang w:val="en-US"/>
        </w:rPr>
      </w:pPr>
      <w:r>
        <w:rPr>
          <w:rFonts w:ascii="Tahoma" w:hAnsi="Tahoma" w:cs="Tahoma"/>
        </w:rPr>
        <w:br w:type="page"/>
      </w:r>
    </w:p>
    <w:p w:rsidR="00F426AA" w:rsidRPr="00076C5E" w:rsidRDefault="00F426AA" w:rsidP="008C5D78">
      <w:pPr>
        <w:rPr>
          <w:rFonts w:ascii="Tahoma" w:hAnsi="Tahoma" w:cs="Tahoma"/>
        </w:rPr>
      </w:pPr>
    </w:p>
    <w:p w:rsidR="00F426AA" w:rsidRPr="006A612D" w:rsidRDefault="00613B9E" w:rsidP="00F426AA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DATA </w:t>
      </w:r>
      <w:r w:rsidR="004A6A61">
        <w:rPr>
          <w:rFonts w:ascii="Tahoma" w:hAnsi="Tahoma" w:cs="Tahoma"/>
          <w:b/>
          <w:sz w:val="28"/>
          <w:szCs w:val="28"/>
          <w:u w:val="single"/>
        </w:rPr>
        <w:t>PA/</w:t>
      </w:r>
      <w:r w:rsidR="00FA20CE">
        <w:rPr>
          <w:rFonts w:ascii="Tahoma" w:hAnsi="Tahoma" w:cs="Tahoma"/>
          <w:b/>
          <w:sz w:val="28"/>
          <w:szCs w:val="28"/>
          <w:u w:val="single"/>
        </w:rPr>
        <w:t>KPA</w:t>
      </w:r>
    </w:p>
    <w:p w:rsidR="003372B8" w:rsidRDefault="003372B8" w:rsidP="003372B8">
      <w:pPr>
        <w:tabs>
          <w:tab w:val="left" w:pos="810"/>
          <w:tab w:val="left" w:pos="2880"/>
          <w:tab w:val="left" w:pos="3150"/>
          <w:tab w:val="left" w:pos="3420"/>
        </w:tabs>
        <w:ind w:left="3420"/>
        <w:rPr>
          <w:rFonts w:ascii="Tahoma" w:hAnsi="Tahoma" w:cs="Tahoma"/>
          <w:szCs w:val="24"/>
          <w:lang w:val="en-US"/>
        </w:rPr>
      </w:pPr>
    </w:p>
    <w:p w:rsidR="003372B8" w:rsidRPr="003372B8" w:rsidRDefault="003372B8" w:rsidP="003372B8">
      <w:pPr>
        <w:tabs>
          <w:tab w:val="left" w:pos="810"/>
          <w:tab w:val="left" w:pos="2880"/>
          <w:tab w:val="left" w:pos="3150"/>
          <w:tab w:val="left" w:pos="3420"/>
        </w:tabs>
        <w:ind w:left="3420"/>
        <w:rPr>
          <w:rFonts w:ascii="Tahoma" w:hAnsi="Tahoma" w:cs="Tahoma"/>
          <w:szCs w:val="24"/>
        </w:rPr>
      </w:pPr>
    </w:p>
    <w:p w:rsidR="0010507D" w:rsidRPr="00030245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>Satuan Kerja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030245" w:rsidRPr="003372B8" w:rsidRDefault="00030245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  <w:lang w:val="en-US"/>
        </w:rPr>
        <w:t>Kode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Satuan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Kerja</w:t>
      </w:r>
      <w:proofErr w:type="spellEnd"/>
      <w:r>
        <w:rPr>
          <w:rFonts w:ascii="Tahoma" w:hAnsi="Tahoma" w:cs="Tahoma"/>
          <w:szCs w:val="24"/>
          <w:lang w:val="en-US"/>
        </w:rPr>
        <w:tab/>
        <w:t>:</w:t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>Nama</w:t>
      </w:r>
      <w:r w:rsidR="004A6A61">
        <w:rPr>
          <w:rFonts w:ascii="Tahoma" w:hAnsi="Tahoma" w:cs="Tahoma"/>
          <w:szCs w:val="24"/>
        </w:rPr>
        <w:t xml:space="preserve"> 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6A612D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NIP 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10507D" w:rsidRPr="003372B8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Jabatan 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10507D" w:rsidRPr="003372B8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Golongan 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10507D" w:rsidRPr="003372B8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Pangkat 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Alamat </w:t>
      </w:r>
      <w:r w:rsidR="008C5D78" w:rsidRPr="003372B8">
        <w:rPr>
          <w:rFonts w:ascii="Tahoma" w:hAnsi="Tahoma" w:cs="Tahoma"/>
          <w:szCs w:val="24"/>
        </w:rPr>
        <w:tab/>
      </w:r>
      <w:r w:rsidRPr="003372B8">
        <w:rPr>
          <w:rFonts w:ascii="Tahoma" w:hAnsi="Tahoma" w:cs="Tahoma"/>
          <w:szCs w:val="24"/>
        </w:rPr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Nomor </w:t>
      </w:r>
      <w:proofErr w:type="spellStart"/>
      <w:r w:rsidR="00EE7B5A" w:rsidRPr="003372B8">
        <w:rPr>
          <w:rFonts w:ascii="Tahoma" w:hAnsi="Tahoma" w:cs="Tahoma"/>
          <w:szCs w:val="24"/>
          <w:lang w:val="en-US"/>
        </w:rPr>
        <w:t>Telepon</w:t>
      </w:r>
      <w:proofErr w:type="spellEnd"/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Email 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D5400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Nomor </w:t>
      </w:r>
      <w:r w:rsidR="00AB623C">
        <w:rPr>
          <w:rFonts w:ascii="Tahoma" w:hAnsi="Tahoma" w:cs="Tahoma"/>
          <w:szCs w:val="24"/>
        </w:rPr>
        <w:t xml:space="preserve">SK </w:t>
      </w:r>
      <w:r w:rsidR="00613B9E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="00613B9E" w:rsidRPr="00D54008">
        <w:rPr>
          <w:rFonts w:ascii="Tahoma" w:hAnsi="Tahoma" w:cs="Tahoma"/>
          <w:szCs w:val="24"/>
          <w:lang w:val="en-US"/>
        </w:rPr>
        <w:t>Pengangkatan</w:t>
      </w:r>
      <w:proofErr w:type="spellEnd"/>
      <w:r w:rsidR="00613B9E" w:rsidRPr="00D54008">
        <w:rPr>
          <w:rFonts w:ascii="Tahoma" w:hAnsi="Tahoma" w:cs="Tahoma"/>
          <w:szCs w:val="24"/>
          <w:lang w:val="en-US"/>
        </w:rPr>
        <w:t xml:space="preserve"> KPA </w:t>
      </w:r>
      <w:r w:rsidR="00D54008" w:rsidRPr="00D54008">
        <w:rPr>
          <w:rFonts w:ascii="Tahoma" w:hAnsi="Tahoma" w:cs="Tahoma"/>
          <w:szCs w:val="24"/>
          <w:lang w:val="en-US"/>
        </w:rPr>
        <w:t xml:space="preserve">*) </w:t>
      </w:r>
      <w:r w:rsidRPr="00D54008">
        <w:rPr>
          <w:rFonts w:ascii="Tahoma" w:hAnsi="Tahoma" w:cs="Tahoma"/>
          <w:szCs w:val="24"/>
        </w:rPr>
        <w:t>:</w:t>
      </w:r>
      <w:r w:rsidR="000A1187" w:rsidRPr="00D5400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F426AA">
      <w:pPr>
        <w:ind w:left="720"/>
        <w:rPr>
          <w:rFonts w:ascii="Tahoma" w:hAnsi="Tahoma" w:cs="Tahoma"/>
          <w:szCs w:val="24"/>
        </w:rPr>
      </w:pP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F426AA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Pr="00076C5E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39492E" w:rsidRPr="006A612D" w:rsidRDefault="00D54008" w:rsidP="006A612D">
      <w:pPr>
        <w:rPr>
          <w:rFonts w:ascii="Tahoma" w:hAnsi="Tahoma" w:cs="Tahoma"/>
          <w:i/>
          <w:sz w:val="20"/>
          <w:lang w:val="en-US"/>
        </w:rPr>
      </w:pPr>
      <w:r>
        <w:rPr>
          <w:rFonts w:ascii="Tahoma" w:hAnsi="Tahoma" w:cs="Tahoma"/>
        </w:rPr>
        <w:t>*) Lampirkan SK apabila sudah ditetapkan</w:t>
      </w:r>
    </w:p>
    <w:sectPr w:rsidR="0039492E" w:rsidRPr="006A612D" w:rsidSect="00522E50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926"/>
    <w:multiLevelType w:val="hybridMultilevel"/>
    <w:tmpl w:val="AC280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1638"/>
    <w:multiLevelType w:val="hybridMultilevel"/>
    <w:tmpl w:val="D6A64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245D"/>
    <w:multiLevelType w:val="hybridMultilevel"/>
    <w:tmpl w:val="0D7CB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396"/>
    <w:rsid w:val="00030245"/>
    <w:rsid w:val="00057498"/>
    <w:rsid w:val="00076C5E"/>
    <w:rsid w:val="000A1187"/>
    <w:rsid w:val="000B74C5"/>
    <w:rsid w:val="000C3308"/>
    <w:rsid w:val="000D3DA6"/>
    <w:rsid w:val="000E7BA3"/>
    <w:rsid w:val="000E7F49"/>
    <w:rsid w:val="000F412E"/>
    <w:rsid w:val="0010507D"/>
    <w:rsid w:val="001050F4"/>
    <w:rsid w:val="00105396"/>
    <w:rsid w:val="00123876"/>
    <w:rsid w:val="00162A92"/>
    <w:rsid w:val="00164D52"/>
    <w:rsid w:val="00197E03"/>
    <w:rsid w:val="001A046F"/>
    <w:rsid w:val="001A297A"/>
    <w:rsid w:val="001D2081"/>
    <w:rsid w:val="002365C5"/>
    <w:rsid w:val="00294EBD"/>
    <w:rsid w:val="00295D81"/>
    <w:rsid w:val="002C2576"/>
    <w:rsid w:val="002F6028"/>
    <w:rsid w:val="003372B8"/>
    <w:rsid w:val="0035544E"/>
    <w:rsid w:val="00367F2D"/>
    <w:rsid w:val="0039492E"/>
    <w:rsid w:val="00397A0F"/>
    <w:rsid w:val="003D0FDA"/>
    <w:rsid w:val="004711A1"/>
    <w:rsid w:val="004A6A61"/>
    <w:rsid w:val="004A6C4A"/>
    <w:rsid w:val="004B5BB7"/>
    <w:rsid w:val="004B5D33"/>
    <w:rsid w:val="0051469A"/>
    <w:rsid w:val="00522E50"/>
    <w:rsid w:val="005527F2"/>
    <w:rsid w:val="00573A54"/>
    <w:rsid w:val="005A254E"/>
    <w:rsid w:val="00613B9E"/>
    <w:rsid w:val="00646D7A"/>
    <w:rsid w:val="006A612D"/>
    <w:rsid w:val="006E717E"/>
    <w:rsid w:val="007312DB"/>
    <w:rsid w:val="00763DA4"/>
    <w:rsid w:val="00767B56"/>
    <w:rsid w:val="007F544C"/>
    <w:rsid w:val="007F624B"/>
    <w:rsid w:val="008121F9"/>
    <w:rsid w:val="00832C5C"/>
    <w:rsid w:val="00843E76"/>
    <w:rsid w:val="00861FCE"/>
    <w:rsid w:val="008848FB"/>
    <w:rsid w:val="00897828"/>
    <w:rsid w:val="008B322E"/>
    <w:rsid w:val="008C45A8"/>
    <w:rsid w:val="008C5D78"/>
    <w:rsid w:val="008F3CCE"/>
    <w:rsid w:val="009864F8"/>
    <w:rsid w:val="0099050E"/>
    <w:rsid w:val="00993CA3"/>
    <w:rsid w:val="009C0404"/>
    <w:rsid w:val="009D1D5C"/>
    <w:rsid w:val="00A00EFA"/>
    <w:rsid w:val="00A01323"/>
    <w:rsid w:val="00A16D1F"/>
    <w:rsid w:val="00A567BA"/>
    <w:rsid w:val="00A72EA7"/>
    <w:rsid w:val="00A752AE"/>
    <w:rsid w:val="00A76A92"/>
    <w:rsid w:val="00A82ADC"/>
    <w:rsid w:val="00AB553F"/>
    <w:rsid w:val="00AB623C"/>
    <w:rsid w:val="00AD7005"/>
    <w:rsid w:val="00AE1037"/>
    <w:rsid w:val="00BE3EB6"/>
    <w:rsid w:val="00C20352"/>
    <w:rsid w:val="00C5016D"/>
    <w:rsid w:val="00CB6C88"/>
    <w:rsid w:val="00CC329B"/>
    <w:rsid w:val="00CE7370"/>
    <w:rsid w:val="00CF19F0"/>
    <w:rsid w:val="00CF3756"/>
    <w:rsid w:val="00D0420C"/>
    <w:rsid w:val="00D11EE7"/>
    <w:rsid w:val="00D24FCA"/>
    <w:rsid w:val="00D54008"/>
    <w:rsid w:val="00D712C7"/>
    <w:rsid w:val="00D96A5C"/>
    <w:rsid w:val="00DA3945"/>
    <w:rsid w:val="00DA581F"/>
    <w:rsid w:val="00E06228"/>
    <w:rsid w:val="00E16D5C"/>
    <w:rsid w:val="00E3094B"/>
    <w:rsid w:val="00E42ADC"/>
    <w:rsid w:val="00EC7EB8"/>
    <w:rsid w:val="00EE7B5A"/>
    <w:rsid w:val="00F426AA"/>
    <w:rsid w:val="00F55AF5"/>
    <w:rsid w:val="00FA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A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5C"/>
    <w:rPr>
      <w:color w:val="0000FF"/>
      <w:u w:val="single"/>
    </w:rPr>
  </w:style>
  <w:style w:type="paragraph" w:styleId="NoSpacing">
    <w:name w:val="No Spacing"/>
    <w:uiPriority w:val="1"/>
    <w:qFormat/>
    <w:rsid w:val="0039492E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5C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E1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B0E7-C5D5-4E85-886F-3986EDBF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LPSE DOMPU</cp:lastModifiedBy>
  <cp:revision>2</cp:revision>
  <cp:lastPrinted>2014-02-21T13:02:00Z</cp:lastPrinted>
  <dcterms:created xsi:type="dcterms:W3CDTF">2019-04-04T01:19:00Z</dcterms:created>
  <dcterms:modified xsi:type="dcterms:W3CDTF">2019-04-04T01:19:00Z</dcterms:modified>
</cp:coreProperties>
</file>